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503" w:rsidRDefault="002D4C71" w:rsidP="00B61DD3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40425" cy="8168084"/>
            <wp:effectExtent l="0" t="0" r="3175" b="4445"/>
            <wp:docPr id="2" name="Рисунок 2" descr="D:\Рабочий стол\сайт\изм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сайт\изм 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3503" w:rsidRDefault="00B03503" w:rsidP="00B61DD3">
      <w:pPr>
        <w:jc w:val="center"/>
        <w:rPr>
          <w:b/>
        </w:rPr>
      </w:pPr>
    </w:p>
    <w:p w:rsidR="00B03503" w:rsidRDefault="00B03503" w:rsidP="00B61DD3">
      <w:pPr>
        <w:jc w:val="center"/>
        <w:rPr>
          <w:b/>
        </w:rPr>
      </w:pPr>
    </w:p>
    <w:p w:rsidR="00B03503" w:rsidRDefault="00B03503" w:rsidP="00B61DD3">
      <w:pPr>
        <w:jc w:val="center"/>
        <w:rPr>
          <w:b/>
        </w:rPr>
      </w:pPr>
    </w:p>
    <w:p w:rsidR="00B03503" w:rsidRDefault="00B03503" w:rsidP="00B61DD3">
      <w:pPr>
        <w:jc w:val="center"/>
        <w:rPr>
          <w:b/>
        </w:rPr>
      </w:pPr>
    </w:p>
    <w:p w:rsidR="00B03503" w:rsidRDefault="00B03503" w:rsidP="00B61DD3">
      <w:pPr>
        <w:jc w:val="center"/>
        <w:rPr>
          <w:b/>
        </w:rPr>
      </w:pPr>
    </w:p>
    <w:p w:rsidR="00B03503" w:rsidRDefault="00B03503" w:rsidP="00B61DD3">
      <w:pPr>
        <w:jc w:val="center"/>
        <w:rPr>
          <w:b/>
        </w:rPr>
      </w:pPr>
    </w:p>
    <w:p w:rsidR="00B61DD3" w:rsidRPr="002F4B84" w:rsidRDefault="00B61DD3" w:rsidP="00B61DD3">
      <w:pPr>
        <w:jc w:val="center"/>
        <w:rPr>
          <w:b/>
        </w:rPr>
      </w:pPr>
      <w:r w:rsidRPr="002F4B84">
        <w:rPr>
          <w:b/>
        </w:rPr>
        <w:lastRenderedPageBreak/>
        <w:t>СОГЛАШЕНИЕ</w:t>
      </w:r>
    </w:p>
    <w:p w:rsidR="0052426B" w:rsidRDefault="0052426B" w:rsidP="00B61DD3">
      <w:pPr>
        <w:pStyle w:val="a3"/>
        <w:jc w:val="center"/>
        <w:rPr>
          <w:b/>
          <w:sz w:val="24"/>
          <w:szCs w:val="24"/>
        </w:rPr>
      </w:pPr>
    </w:p>
    <w:p w:rsidR="00B61DD3" w:rsidRPr="002F4B84" w:rsidRDefault="00B61DD3" w:rsidP="00B61DD3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о внесении изменений и дополнений в коллективный договор</w:t>
      </w:r>
    </w:p>
    <w:p w:rsidR="0052426B" w:rsidRPr="009B39E4" w:rsidRDefault="0052426B" w:rsidP="0052426B">
      <w:pPr>
        <w:jc w:val="center"/>
        <w:rPr>
          <w:i/>
        </w:rPr>
      </w:pPr>
      <w:r w:rsidRPr="009B39E4">
        <w:rPr>
          <w:b/>
          <w:bCs/>
        </w:rPr>
        <w:t>Муниципального бюджетного образовательного учреждения «Детский сад комбинированного вида № 34 «</w:t>
      </w:r>
      <w:proofErr w:type="spellStart"/>
      <w:r w:rsidRPr="009B39E4">
        <w:rPr>
          <w:b/>
          <w:bCs/>
        </w:rPr>
        <w:t>Гульчечек</w:t>
      </w:r>
      <w:proofErr w:type="spellEnd"/>
      <w:r w:rsidRPr="009B39E4">
        <w:rPr>
          <w:b/>
          <w:bCs/>
        </w:rPr>
        <w:t xml:space="preserve">» </w:t>
      </w:r>
      <w:proofErr w:type="spellStart"/>
      <w:r w:rsidRPr="009B39E4">
        <w:rPr>
          <w:b/>
          <w:bCs/>
        </w:rPr>
        <w:t>Зеленодольского</w:t>
      </w:r>
      <w:proofErr w:type="spellEnd"/>
      <w:r w:rsidRPr="009B39E4">
        <w:rPr>
          <w:b/>
          <w:bCs/>
        </w:rPr>
        <w:t xml:space="preserve"> муниципальн</w:t>
      </w:r>
      <w:r>
        <w:rPr>
          <w:b/>
          <w:bCs/>
        </w:rPr>
        <w:t>ого района Республики Татарстан</w:t>
      </w:r>
    </w:p>
    <w:p w:rsidR="0052426B" w:rsidRDefault="0052426B" w:rsidP="00B61DD3">
      <w:pPr>
        <w:pStyle w:val="a3"/>
        <w:jc w:val="center"/>
        <w:rPr>
          <w:b/>
          <w:sz w:val="24"/>
          <w:szCs w:val="24"/>
        </w:rPr>
      </w:pPr>
    </w:p>
    <w:p w:rsidR="00B61DD3" w:rsidRPr="002F4B84" w:rsidRDefault="00B61DD3" w:rsidP="00B61DD3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на 2021- 2023 годы.</w:t>
      </w:r>
    </w:p>
    <w:p w:rsidR="00B61DD3" w:rsidRPr="002F4B84" w:rsidRDefault="00B61DD3" w:rsidP="00B61DD3">
      <w:pPr>
        <w:pStyle w:val="a3"/>
        <w:jc w:val="center"/>
        <w:rPr>
          <w:b/>
          <w:sz w:val="24"/>
          <w:szCs w:val="24"/>
        </w:rPr>
      </w:pPr>
    </w:p>
    <w:p w:rsidR="00B61DD3" w:rsidRDefault="00B61DD3" w:rsidP="0052426B">
      <w:pPr>
        <w:jc w:val="both"/>
      </w:pPr>
      <w:r w:rsidRPr="002F4B84">
        <w:t xml:space="preserve">Стороны пришли к Соглашению о внесении изменений и дополнений в коллективный договор </w:t>
      </w:r>
      <w:r w:rsidR="0052426B" w:rsidRPr="0052426B">
        <w:rPr>
          <w:bCs/>
        </w:rPr>
        <w:t>Муниципального бюджетного образовательного учреждения «Детский сад комбинированного вида № 34 «</w:t>
      </w:r>
      <w:proofErr w:type="spellStart"/>
      <w:r w:rsidR="0052426B" w:rsidRPr="0052426B">
        <w:rPr>
          <w:bCs/>
        </w:rPr>
        <w:t>Гульчечек</w:t>
      </w:r>
      <w:proofErr w:type="spellEnd"/>
      <w:r w:rsidR="0052426B" w:rsidRPr="0052426B">
        <w:rPr>
          <w:bCs/>
        </w:rPr>
        <w:t xml:space="preserve">» </w:t>
      </w:r>
      <w:proofErr w:type="spellStart"/>
      <w:r w:rsidR="0052426B" w:rsidRPr="0052426B">
        <w:rPr>
          <w:bCs/>
        </w:rPr>
        <w:t>Зеленодольского</w:t>
      </w:r>
      <w:proofErr w:type="spellEnd"/>
      <w:r w:rsidR="0052426B" w:rsidRPr="0052426B">
        <w:rPr>
          <w:bCs/>
        </w:rPr>
        <w:t xml:space="preserve"> муниципального района Республики Татарстан</w:t>
      </w:r>
      <w:r w:rsidR="0052426B">
        <w:rPr>
          <w:bCs/>
        </w:rPr>
        <w:t xml:space="preserve">  </w:t>
      </w:r>
      <w:r w:rsidRPr="002F4B84">
        <w:t>на 2021- 2023 годы о нижеследующем:</w:t>
      </w:r>
    </w:p>
    <w:p w:rsidR="008D674D" w:rsidRDefault="008D674D" w:rsidP="00684B3A">
      <w:pPr>
        <w:pStyle w:val="3"/>
        <w:ind w:firstLine="851"/>
        <w:contextualSpacing/>
        <w:rPr>
          <w:sz w:val="24"/>
          <w:szCs w:val="24"/>
        </w:rPr>
      </w:pPr>
    </w:p>
    <w:p w:rsidR="00884FE4" w:rsidRPr="00263EBE" w:rsidRDefault="00E949BD" w:rsidP="00884FE4">
      <w:pPr>
        <w:pStyle w:val="3"/>
        <w:ind w:firstLine="709"/>
        <w:contextualSpacing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Абзац 2 пункта </w:t>
      </w:r>
      <w:r w:rsidR="00884FE4" w:rsidRPr="00263EBE">
        <w:rPr>
          <w:b/>
          <w:sz w:val="24"/>
          <w:szCs w:val="24"/>
        </w:rPr>
        <w:t>1.5.</w:t>
      </w:r>
      <w:r w:rsidR="00884FE4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b/>
          <w:sz w:val="24"/>
          <w:szCs w:val="24"/>
        </w:rPr>
        <w:t xml:space="preserve">читать в следующей редакции: </w:t>
      </w:r>
    </w:p>
    <w:p w:rsidR="00884FE4" w:rsidRPr="00263EBE" w:rsidRDefault="004355C8" w:rsidP="00884FE4">
      <w:pPr>
        <w:ind w:firstLine="708"/>
        <w:jc w:val="both"/>
        <w:rPr>
          <w:lang w:eastAsia="x-none"/>
        </w:rPr>
      </w:pPr>
      <w:proofErr w:type="gramStart"/>
      <w:r w:rsidRPr="00263EBE">
        <w:rPr>
          <w:lang w:eastAsia="x-none"/>
        </w:rPr>
        <w:t>«</w:t>
      </w:r>
      <w:r w:rsidR="00884FE4" w:rsidRPr="00263EBE">
        <w:rPr>
          <w:lang w:val="x-none" w:eastAsia="x-none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</w:t>
      </w:r>
      <w:r w:rsidR="00884FE4" w:rsidRPr="00263EBE">
        <w:rPr>
          <w:lang w:eastAsia="x-none"/>
        </w:rPr>
        <w:t>Татарстанской республиканской организации Общероссийского Профсоюза</w:t>
      </w:r>
      <w:r w:rsidR="00884FE4" w:rsidRPr="00263EBE">
        <w:rPr>
          <w:lang w:val="x-none" w:eastAsia="x-none"/>
        </w:rPr>
        <w:t xml:space="preserve"> образования.</w:t>
      </w:r>
      <w:r w:rsidRPr="00263EBE">
        <w:rPr>
          <w:lang w:eastAsia="x-none"/>
        </w:rPr>
        <w:t>»</w:t>
      </w:r>
      <w:proofErr w:type="gramEnd"/>
    </w:p>
    <w:p w:rsidR="008D674D" w:rsidRPr="00263EBE" w:rsidRDefault="008D674D" w:rsidP="00684B3A">
      <w:pPr>
        <w:ind w:firstLine="851"/>
        <w:jc w:val="both"/>
        <w:rPr>
          <w:lang w:val="x-none"/>
        </w:rPr>
      </w:pPr>
    </w:p>
    <w:p w:rsidR="004355C8" w:rsidRPr="00263EBE" w:rsidRDefault="004355C8" w:rsidP="00884FE4">
      <w:pPr>
        <w:pStyle w:val="3"/>
        <w:ind w:firstLine="709"/>
        <w:contextualSpacing/>
        <w:rPr>
          <w:b/>
          <w:iCs/>
          <w:sz w:val="24"/>
          <w:szCs w:val="24"/>
        </w:rPr>
      </w:pPr>
      <w:r w:rsidRPr="00263EBE">
        <w:rPr>
          <w:b/>
          <w:iCs/>
          <w:sz w:val="24"/>
          <w:szCs w:val="24"/>
        </w:rPr>
        <w:t xml:space="preserve">В разделе </w:t>
      </w:r>
      <w:r w:rsidRPr="00263EBE">
        <w:rPr>
          <w:b/>
          <w:iCs/>
          <w:sz w:val="24"/>
          <w:szCs w:val="24"/>
          <w:lang w:val="en-US"/>
        </w:rPr>
        <w:t>II</w:t>
      </w:r>
      <w:r w:rsidRPr="00263EBE">
        <w:rPr>
          <w:b/>
          <w:iCs/>
          <w:sz w:val="24"/>
          <w:szCs w:val="24"/>
        </w:rPr>
        <w:t>:</w:t>
      </w:r>
    </w:p>
    <w:p w:rsidR="004355C8" w:rsidRPr="00263EBE" w:rsidRDefault="004355C8" w:rsidP="00884FE4">
      <w:pPr>
        <w:pStyle w:val="3"/>
        <w:ind w:firstLine="709"/>
        <w:contextualSpacing/>
        <w:rPr>
          <w:b/>
          <w:sz w:val="24"/>
          <w:szCs w:val="24"/>
        </w:rPr>
      </w:pPr>
      <w:r w:rsidRPr="00263EBE">
        <w:rPr>
          <w:b/>
          <w:iCs/>
          <w:sz w:val="24"/>
          <w:szCs w:val="24"/>
        </w:rPr>
        <w:t xml:space="preserve">Пункт </w:t>
      </w:r>
      <w:r w:rsidR="00884FE4" w:rsidRPr="00263EBE">
        <w:rPr>
          <w:b/>
          <w:iCs/>
          <w:sz w:val="24"/>
          <w:szCs w:val="24"/>
        </w:rPr>
        <w:t>2.2.3.</w:t>
      </w:r>
      <w:r w:rsidR="00884FE4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b/>
          <w:sz w:val="24"/>
          <w:szCs w:val="24"/>
        </w:rPr>
        <w:t xml:space="preserve">читать в следующей редакции: </w:t>
      </w:r>
    </w:p>
    <w:p w:rsidR="00884FE4" w:rsidRPr="00263EBE" w:rsidRDefault="004355C8" w:rsidP="00884FE4">
      <w:pPr>
        <w:pStyle w:val="3"/>
        <w:ind w:firstLine="709"/>
        <w:contextualSpacing/>
        <w:rPr>
          <w:iCs/>
          <w:sz w:val="24"/>
          <w:szCs w:val="24"/>
        </w:rPr>
      </w:pPr>
      <w:r w:rsidRPr="00263EBE">
        <w:rPr>
          <w:sz w:val="24"/>
          <w:szCs w:val="24"/>
        </w:rPr>
        <w:t>«</w:t>
      </w:r>
      <w:r w:rsidR="00884FE4" w:rsidRPr="00263EBE">
        <w:rPr>
          <w:iCs/>
          <w:sz w:val="24"/>
          <w:szCs w:val="24"/>
        </w:rPr>
        <w:t>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(Постановление Правительства Российской Федерации от 21.02.2022г. № 225).</w:t>
      </w:r>
      <w:r w:rsidRPr="00263EBE">
        <w:rPr>
          <w:iCs/>
          <w:sz w:val="24"/>
          <w:szCs w:val="24"/>
        </w:rPr>
        <w:t>»</w:t>
      </w:r>
    </w:p>
    <w:p w:rsidR="00884FE4" w:rsidRPr="00263EBE" w:rsidRDefault="00884FE4" w:rsidP="00684B3A">
      <w:pPr>
        <w:ind w:firstLine="851"/>
        <w:jc w:val="both"/>
      </w:pPr>
    </w:p>
    <w:p w:rsidR="004355C8" w:rsidRPr="00263EBE" w:rsidRDefault="004355C8" w:rsidP="00884FE4">
      <w:pPr>
        <w:pStyle w:val="3"/>
        <w:ind w:firstLine="709"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Пункт </w:t>
      </w:r>
      <w:r w:rsidR="00884FE4" w:rsidRPr="00263EBE">
        <w:rPr>
          <w:b/>
          <w:sz w:val="24"/>
          <w:szCs w:val="24"/>
        </w:rPr>
        <w:t>2.2.13.</w:t>
      </w:r>
      <w:r w:rsidR="00884FE4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b/>
          <w:sz w:val="24"/>
          <w:szCs w:val="24"/>
        </w:rPr>
        <w:t>читать в следующей редакции:</w:t>
      </w:r>
    </w:p>
    <w:p w:rsidR="00884FE4" w:rsidRPr="00263EBE" w:rsidRDefault="004355C8" w:rsidP="00884FE4">
      <w:pPr>
        <w:pStyle w:val="3"/>
        <w:ind w:firstLine="709"/>
        <w:rPr>
          <w:sz w:val="24"/>
          <w:szCs w:val="24"/>
          <w:lang w:val="x-none" w:eastAsia="x-none"/>
        </w:rPr>
      </w:pPr>
      <w:r w:rsidRPr="00263EBE">
        <w:rPr>
          <w:sz w:val="24"/>
          <w:szCs w:val="24"/>
        </w:rPr>
        <w:t>«</w:t>
      </w:r>
      <w:r w:rsidR="00884FE4" w:rsidRPr="00263EBE">
        <w:rPr>
          <w:sz w:val="24"/>
          <w:szCs w:val="24"/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одинокие матери и отцы, воспитывающие ребенка в возрасте до 16 лет;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родители, имеющие ребенка – инвалида в возрасте до 18 лет;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проработавшие в организации свыше 10 лет;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награжденные государственными и (или) ведомственными наградами в связи с педагогической деятельностью;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884FE4" w:rsidRPr="00263EBE" w:rsidRDefault="00884FE4" w:rsidP="00884FE4">
      <w:pPr>
        <w:numPr>
          <w:ilvl w:val="0"/>
          <w:numId w:val="2"/>
        </w:numPr>
        <w:ind w:left="426"/>
        <w:jc w:val="both"/>
        <w:rPr>
          <w:bCs/>
          <w:lang w:eastAsia="x-none"/>
        </w:rPr>
      </w:pPr>
      <w:r w:rsidRPr="00263EBE">
        <w:rPr>
          <w:bCs/>
          <w:lang w:eastAsia="x-none"/>
        </w:rPr>
        <w:t xml:space="preserve">работники </w:t>
      </w:r>
      <w:proofErr w:type="spellStart"/>
      <w:r w:rsidRPr="00263EBE">
        <w:rPr>
          <w:bCs/>
          <w:lang w:eastAsia="x-none"/>
        </w:rPr>
        <w:t>предпенсионного</w:t>
      </w:r>
      <w:proofErr w:type="spellEnd"/>
      <w:r w:rsidRPr="00263EBE">
        <w:rPr>
          <w:bCs/>
          <w:lang w:eastAsia="x-none"/>
        </w:rPr>
        <w:t xml:space="preserve"> возраста (не более чем за пять лет </w:t>
      </w:r>
      <w:r w:rsidR="004355C8" w:rsidRPr="00263EBE">
        <w:rPr>
          <w:bCs/>
          <w:lang w:eastAsia="x-none"/>
        </w:rPr>
        <w:t xml:space="preserve">до </w:t>
      </w:r>
      <w:r w:rsidRPr="00263EBE">
        <w:rPr>
          <w:bCs/>
          <w:lang w:eastAsia="x-none"/>
        </w:rPr>
        <w:t>назначения пенсии), педагогические работники – не более чем за два года до назначения досрочной трудовой пенсии;</w:t>
      </w:r>
    </w:p>
    <w:p w:rsidR="00884FE4" w:rsidRPr="00263EBE" w:rsidRDefault="00884FE4" w:rsidP="00884FE4">
      <w:pPr>
        <w:numPr>
          <w:ilvl w:val="0"/>
          <w:numId w:val="2"/>
        </w:numPr>
        <w:ind w:left="426"/>
        <w:jc w:val="both"/>
        <w:rPr>
          <w:bCs/>
          <w:lang w:eastAsia="x-none"/>
        </w:rPr>
      </w:pPr>
      <w:r w:rsidRPr="00263EBE">
        <w:rPr>
          <w:bCs/>
          <w:lang w:eastAsia="x-none"/>
        </w:rPr>
        <w:t>председатели первичных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proofErr w:type="gramStart"/>
      <w:r w:rsidRPr="00263EBE">
        <w:rPr>
          <w:bCs/>
          <w:lang w:eastAsia="x-none"/>
        </w:rPr>
        <w:t>.</w:t>
      </w:r>
      <w:r w:rsidR="004355C8" w:rsidRPr="00263EBE">
        <w:rPr>
          <w:bCs/>
          <w:lang w:eastAsia="x-none"/>
        </w:rPr>
        <w:t>»</w:t>
      </w:r>
      <w:proofErr w:type="gramEnd"/>
    </w:p>
    <w:p w:rsidR="00884FE4" w:rsidRPr="00263EBE" w:rsidRDefault="00884FE4" w:rsidP="00684B3A">
      <w:pPr>
        <w:ind w:firstLine="851"/>
        <w:jc w:val="both"/>
      </w:pPr>
    </w:p>
    <w:p w:rsidR="004355C8" w:rsidRPr="00263EBE" w:rsidRDefault="004355C8" w:rsidP="00884FE4">
      <w:pPr>
        <w:pStyle w:val="3"/>
        <w:tabs>
          <w:tab w:val="left" w:pos="709"/>
          <w:tab w:val="left" w:pos="1620"/>
        </w:tabs>
        <w:ind w:firstLine="709"/>
        <w:contextualSpacing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Абзац 2 пункта </w:t>
      </w:r>
      <w:r w:rsidR="00884FE4" w:rsidRPr="00263EBE">
        <w:rPr>
          <w:b/>
          <w:sz w:val="24"/>
          <w:szCs w:val="24"/>
        </w:rPr>
        <w:t>2.2.18.</w:t>
      </w:r>
      <w:r w:rsidR="00884FE4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b/>
          <w:sz w:val="24"/>
          <w:szCs w:val="24"/>
        </w:rPr>
        <w:t>читать в следующей редакции:</w:t>
      </w:r>
    </w:p>
    <w:p w:rsidR="00884FE4" w:rsidRPr="00263EBE" w:rsidRDefault="004355C8" w:rsidP="00884FE4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263EBE">
        <w:rPr>
          <w:sz w:val="24"/>
          <w:szCs w:val="24"/>
        </w:rPr>
        <w:t>«</w:t>
      </w:r>
      <w:r w:rsidR="00884FE4" w:rsidRPr="00263EBE">
        <w:rPr>
          <w:sz w:val="24"/>
          <w:szCs w:val="24"/>
        </w:rPr>
        <w:t xml:space="preserve">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</w:t>
      </w:r>
      <w:r w:rsidR="00884FE4" w:rsidRPr="00263EBE">
        <w:rPr>
          <w:sz w:val="24"/>
          <w:szCs w:val="24"/>
        </w:rPr>
        <w:lastRenderedPageBreak/>
        <w:t>недостаточной квалификации, подтвержденной результатами аттестации без реализации права работника на подготовку и дополнительное профессиональное образование в те</w:t>
      </w:r>
      <w:r w:rsidRPr="00263EBE">
        <w:rPr>
          <w:sz w:val="24"/>
          <w:szCs w:val="24"/>
        </w:rPr>
        <w:t>чени</w:t>
      </w:r>
      <w:proofErr w:type="gramStart"/>
      <w:r w:rsidRPr="00263EBE">
        <w:rPr>
          <w:sz w:val="24"/>
          <w:szCs w:val="24"/>
        </w:rPr>
        <w:t>и</w:t>
      </w:r>
      <w:proofErr w:type="gramEnd"/>
      <w:r w:rsidRPr="00263EBE">
        <w:rPr>
          <w:sz w:val="24"/>
          <w:szCs w:val="24"/>
        </w:rPr>
        <w:t xml:space="preserve"> последних трех лет подряд</w:t>
      </w:r>
      <w:r w:rsidR="00884FE4" w:rsidRPr="00263EBE">
        <w:rPr>
          <w:sz w:val="24"/>
          <w:szCs w:val="24"/>
        </w:rPr>
        <w:t>, а также на прохождение независимой оценки (статья 197 ТК РФ).</w:t>
      </w:r>
      <w:r w:rsidRPr="00263EBE">
        <w:rPr>
          <w:sz w:val="24"/>
          <w:szCs w:val="24"/>
        </w:rPr>
        <w:t>»</w:t>
      </w:r>
    </w:p>
    <w:p w:rsidR="00884FE4" w:rsidRPr="00263EBE" w:rsidRDefault="00884FE4" w:rsidP="00684B3A">
      <w:pPr>
        <w:ind w:firstLine="851"/>
        <w:jc w:val="both"/>
      </w:pPr>
    </w:p>
    <w:p w:rsidR="004355C8" w:rsidRPr="00263EBE" w:rsidRDefault="004355C8" w:rsidP="00174D40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b/>
        </w:rPr>
      </w:pPr>
      <w:r w:rsidRPr="00263EBE">
        <w:rPr>
          <w:rFonts w:eastAsia="MS Mincho"/>
          <w:b/>
        </w:rPr>
        <w:t xml:space="preserve">В разделе </w:t>
      </w:r>
      <w:r w:rsidRPr="00263EBE">
        <w:rPr>
          <w:rFonts w:eastAsia="MS Mincho"/>
          <w:b/>
          <w:lang w:val="en-US"/>
        </w:rPr>
        <w:t>IV</w:t>
      </w:r>
      <w:r w:rsidRPr="00263EBE">
        <w:rPr>
          <w:rFonts w:eastAsia="MS Mincho"/>
          <w:b/>
        </w:rPr>
        <w:t>:</w:t>
      </w:r>
    </w:p>
    <w:p w:rsidR="00F06D43" w:rsidRPr="00263EBE" w:rsidRDefault="00F06D43" w:rsidP="00174D40">
      <w:pPr>
        <w:autoSpaceDE w:val="0"/>
        <w:autoSpaceDN w:val="0"/>
        <w:adjustRightInd w:val="0"/>
        <w:ind w:firstLine="709"/>
        <w:contextualSpacing/>
        <w:jc w:val="both"/>
        <w:rPr>
          <w:rFonts w:eastAsia="Arial Unicode MS"/>
          <w:b/>
          <w:kern w:val="1"/>
        </w:rPr>
      </w:pPr>
      <w:r w:rsidRPr="00263EBE">
        <w:rPr>
          <w:rFonts w:eastAsia="MS Mincho"/>
          <w:b/>
        </w:rPr>
        <w:t xml:space="preserve">Абзац 1 пункта </w:t>
      </w:r>
      <w:r w:rsidR="00174D40" w:rsidRPr="00263EBE">
        <w:rPr>
          <w:rFonts w:eastAsia="MS Mincho"/>
          <w:b/>
        </w:rPr>
        <w:t>4.2.</w:t>
      </w:r>
      <w:r w:rsidR="00174D40" w:rsidRPr="00263EBE">
        <w:rPr>
          <w:rFonts w:eastAsia="Arial Unicode MS"/>
          <w:b/>
          <w:kern w:val="1"/>
        </w:rPr>
        <w:t> </w:t>
      </w:r>
      <w:r w:rsidRPr="00263EBE">
        <w:rPr>
          <w:rFonts w:eastAsia="Arial Unicode MS"/>
          <w:b/>
          <w:kern w:val="1"/>
        </w:rPr>
        <w:t>читать в следующей редакции:</w:t>
      </w:r>
    </w:p>
    <w:p w:rsidR="00174D40" w:rsidRPr="00263EBE" w:rsidRDefault="00F06D43" w:rsidP="00174D40">
      <w:pPr>
        <w:autoSpaceDE w:val="0"/>
        <w:autoSpaceDN w:val="0"/>
        <w:adjustRightInd w:val="0"/>
        <w:ind w:firstLine="709"/>
        <w:contextualSpacing/>
        <w:jc w:val="both"/>
      </w:pPr>
      <w:proofErr w:type="gramStart"/>
      <w:r w:rsidRPr="00263EBE">
        <w:rPr>
          <w:rFonts w:eastAsia="Arial Unicode MS"/>
          <w:kern w:val="1"/>
        </w:rPr>
        <w:t>«</w:t>
      </w:r>
      <w:r w:rsidR="00174D40" w:rsidRPr="00263EBE">
        <w:t>Оплата труда работников осуществляется в соответствии с законодательством Российской Федерации, 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Татарстан», постановлени</w:t>
      </w:r>
      <w:r w:rsidR="002A73FD">
        <w:t>ем</w:t>
      </w:r>
      <w:r w:rsidR="00174D40" w:rsidRPr="00263EBE">
        <w:t xml:space="preserve"> Исполнительного комитета </w:t>
      </w:r>
      <w:proofErr w:type="spellStart"/>
      <w:r w:rsidR="00174D40" w:rsidRPr="00263EBE">
        <w:t>Зеленодольского</w:t>
      </w:r>
      <w:proofErr w:type="spellEnd"/>
      <w:r w:rsidR="00174D40" w:rsidRPr="00263EBE">
        <w:t xml:space="preserve"> муниципального </w:t>
      </w:r>
      <w:r w:rsidR="002A73FD">
        <w:t xml:space="preserve">района «Об утверждении положений об условиях оплаты труда работников муниципальных образовательных организаций </w:t>
      </w:r>
      <w:proofErr w:type="spellStart"/>
      <w:r w:rsidR="002A73FD">
        <w:t>Зеленодольского</w:t>
      </w:r>
      <w:proofErr w:type="spellEnd"/>
      <w:r w:rsidR="002A73FD">
        <w:t xml:space="preserve"> муниципального района» № 45 от 17.01.2022г. (с изменениями от 10.03.2022г.), </w:t>
      </w:r>
      <w:r w:rsidR="00174D40" w:rsidRPr="00263EBE">
        <w:t xml:space="preserve">Положением об </w:t>
      </w:r>
      <w:r w:rsidR="002A73FD">
        <w:t>условиях</w:t>
      </w:r>
      <w:proofErr w:type="gramEnd"/>
      <w:r w:rsidR="002A73FD">
        <w:t xml:space="preserve"> </w:t>
      </w:r>
      <w:r w:rsidR="00174D40" w:rsidRPr="00263EBE">
        <w:t>оплат</w:t>
      </w:r>
      <w:r w:rsidR="002A73FD">
        <w:t>ы</w:t>
      </w:r>
      <w:r w:rsidR="00174D40" w:rsidRPr="00263EBE">
        <w:t xml:space="preserve"> труда работников </w:t>
      </w:r>
      <w:r w:rsidR="00803378" w:rsidRPr="008B50A6">
        <w:t xml:space="preserve">Положением об оплате труда работников </w:t>
      </w:r>
      <w:r w:rsidR="00803378">
        <w:t xml:space="preserve">дошкольного </w:t>
      </w:r>
      <w:r w:rsidR="00803378" w:rsidRPr="008B50A6">
        <w:t>муниципальн</w:t>
      </w:r>
      <w:r w:rsidR="00803378">
        <w:t xml:space="preserve">ого образовательного учреждения </w:t>
      </w:r>
      <w:proofErr w:type="spellStart"/>
      <w:r w:rsidR="002A73FD">
        <w:t>Зеленодольского</w:t>
      </w:r>
      <w:proofErr w:type="spellEnd"/>
      <w:r w:rsidR="002A73FD">
        <w:t xml:space="preserve"> </w:t>
      </w:r>
      <w:r w:rsidR="00174D40" w:rsidRPr="00263EBE">
        <w:t xml:space="preserve">муниципального </w:t>
      </w:r>
      <w:r w:rsidR="002A73FD">
        <w:t>района</w:t>
      </w:r>
      <w:r w:rsidR="00803378">
        <w:t>.</w:t>
      </w:r>
      <w:r w:rsidR="00174D40" w:rsidRPr="00263EBE">
        <w:t xml:space="preserve"> </w:t>
      </w:r>
    </w:p>
    <w:p w:rsidR="00B10DBD" w:rsidRPr="00263EBE" w:rsidRDefault="00B10DBD" w:rsidP="00684B3A">
      <w:pPr>
        <w:ind w:firstLine="851"/>
        <w:jc w:val="both"/>
      </w:pPr>
    </w:p>
    <w:p w:rsidR="008D674D" w:rsidRPr="00263EBE" w:rsidRDefault="008D674D" w:rsidP="00684B3A">
      <w:pPr>
        <w:ind w:firstLine="851"/>
        <w:jc w:val="both"/>
        <w:rPr>
          <w:b/>
        </w:rPr>
      </w:pPr>
      <w:r w:rsidRPr="00263EBE">
        <w:rPr>
          <w:b/>
        </w:rPr>
        <w:t xml:space="preserve">В разделе </w:t>
      </w:r>
      <w:r w:rsidRPr="00263EBE">
        <w:rPr>
          <w:b/>
          <w:lang w:val="en-US"/>
        </w:rPr>
        <w:t>V</w:t>
      </w:r>
      <w:r w:rsidRPr="00263EBE">
        <w:rPr>
          <w:b/>
        </w:rPr>
        <w:t>:</w:t>
      </w:r>
    </w:p>
    <w:p w:rsidR="00F06D43" w:rsidRPr="00263EBE" w:rsidRDefault="00F06D43" w:rsidP="00B10DBD">
      <w:pPr>
        <w:pStyle w:val="Default"/>
        <w:ind w:firstLine="709"/>
        <w:contextualSpacing/>
        <w:jc w:val="both"/>
        <w:rPr>
          <w:b/>
          <w:iCs/>
          <w:color w:val="auto"/>
        </w:rPr>
      </w:pPr>
      <w:r w:rsidRPr="00263EBE">
        <w:rPr>
          <w:b/>
          <w:iCs/>
          <w:color w:val="auto"/>
        </w:rPr>
        <w:t xml:space="preserve">Пункт </w:t>
      </w:r>
      <w:r w:rsidR="00B10DBD" w:rsidRPr="00263EBE">
        <w:rPr>
          <w:b/>
          <w:iCs/>
          <w:color w:val="auto"/>
        </w:rPr>
        <w:t>5.6.</w:t>
      </w:r>
      <w:r w:rsidRPr="00263EBE">
        <w:rPr>
          <w:b/>
          <w:iCs/>
          <w:color w:val="auto"/>
        </w:rPr>
        <w:t xml:space="preserve"> читать в следующей редакции:</w:t>
      </w:r>
    </w:p>
    <w:p w:rsidR="00B10DBD" w:rsidRPr="00263EBE" w:rsidRDefault="00F06D43" w:rsidP="00B10DBD">
      <w:pPr>
        <w:pStyle w:val="Default"/>
        <w:ind w:firstLine="709"/>
        <w:contextualSpacing/>
        <w:jc w:val="both"/>
        <w:rPr>
          <w:iCs/>
          <w:color w:val="auto"/>
        </w:rPr>
      </w:pPr>
      <w:r w:rsidRPr="00263EBE">
        <w:rPr>
          <w:iCs/>
          <w:color w:val="auto"/>
        </w:rPr>
        <w:t>«</w:t>
      </w:r>
      <w:r w:rsidR="00B10DBD" w:rsidRPr="00263EBE">
        <w:rPr>
          <w:iCs/>
          <w:color w:val="auto"/>
        </w:rPr>
        <w:t>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B10DBD" w:rsidRPr="00263EBE" w:rsidRDefault="00B10DBD" w:rsidP="00B10DBD">
      <w:pPr>
        <w:pStyle w:val="Default"/>
        <w:ind w:firstLine="709"/>
        <w:contextualSpacing/>
        <w:jc w:val="both"/>
        <w:rPr>
          <w:iCs/>
          <w:color w:val="auto"/>
        </w:rPr>
      </w:pPr>
      <w:r w:rsidRPr="00263EBE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263EBE">
        <w:rPr>
          <w:iCs/>
          <w:color w:val="auto"/>
        </w:rPr>
        <w:t>профкурорт</w:t>
      </w:r>
      <w:proofErr w:type="spellEnd"/>
      <w:r w:rsidRPr="00263EBE">
        <w:rPr>
          <w:iCs/>
          <w:color w:val="auto"/>
        </w:rPr>
        <w:t xml:space="preserve"> ФПРТ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 xml:space="preserve">-отдых по проектам «За здоровьем в Крым», «Лето. Сочи»; 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>-проект «Путевка за полцены»;</w:t>
      </w:r>
    </w:p>
    <w:p w:rsidR="00B10DBD" w:rsidRPr="00263EBE" w:rsidRDefault="00B10DBD" w:rsidP="00B10DBD">
      <w:pPr>
        <w:ind w:firstLine="708"/>
        <w:jc w:val="both"/>
        <w:rPr>
          <w:iCs/>
          <w:spacing w:val="-4"/>
        </w:rPr>
      </w:pPr>
      <w:r w:rsidRPr="00263EBE">
        <w:rPr>
          <w:iCs/>
          <w:spacing w:val="-4"/>
        </w:rPr>
        <w:t>-проект «Профсоюзный уик-энд»;</w:t>
      </w:r>
    </w:p>
    <w:p w:rsidR="00B10DBD" w:rsidRPr="00263EBE" w:rsidRDefault="00B10DBD" w:rsidP="00B10DBD">
      <w:pPr>
        <w:ind w:firstLine="708"/>
        <w:jc w:val="both"/>
        <w:rPr>
          <w:iCs/>
          <w:spacing w:val="-4"/>
        </w:rPr>
      </w:pPr>
      <w:r w:rsidRPr="00263EBE">
        <w:rPr>
          <w:iCs/>
          <w:spacing w:val="-4"/>
        </w:rPr>
        <w:t>-проект «Профсоюзный бонус к пенсии»;</w:t>
      </w:r>
    </w:p>
    <w:p w:rsidR="00B10DBD" w:rsidRPr="00263EBE" w:rsidRDefault="00B10DBD" w:rsidP="00B10DBD">
      <w:pPr>
        <w:ind w:firstLine="708"/>
        <w:jc w:val="both"/>
        <w:rPr>
          <w:iCs/>
          <w:spacing w:val="-4"/>
        </w:rPr>
      </w:pPr>
      <w:r w:rsidRPr="00263EBE">
        <w:rPr>
          <w:iCs/>
          <w:spacing w:val="-4"/>
        </w:rPr>
        <w:t>-проект «Территория социального партнерства»;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 xml:space="preserve">- единовременная материальная помощь членам Профсоюза из республиканского фонда «Социальная поддержка членов </w:t>
      </w:r>
      <w:r w:rsidR="008C7B6A" w:rsidRPr="00263EBE">
        <w:rPr>
          <w:iCs/>
        </w:rPr>
        <w:t>Профсоюза» (согласно Положению)».</w:t>
      </w:r>
    </w:p>
    <w:p w:rsidR="00884FE4" w:rsidRPr="00263EBE" w:rsidRDefault="00884FE4" w:rsidP="00684B3A">
      <w:pPr>
        <w:ind w:firstLine="851"/>
        <w:jc w:val="both"/>
      </w:pPr>
    </w:p>
    <w:p w:rsidR="00466FB6" w:rsidRPr="00263EBE" w:rsidRDefault="00466FB6" w:rsidP="00684B3A">
      <w:pPr>
        <w:ind w:firstLine="851"/>
        <w:jc w:val="both"/>
        <w:rPr>
          <w:b/>
        </w:rPr>
      </w:pPr>
      <w:r w:rsidRPr="00263EBE">
        <w:rPr>
          <w:b/>
        </w:rPr>
        <w:t xml:space="preserve">В разделе </w:t>
      </w:r>
      <w:r w:rsidR="008D674D" w:rsidRPr="00263EBE">
        <w:rPr>
          <w:b/>
          <w:lang w:val="en-US"/>
        </w:rPr>
        <w:t>VI</w:t>
      </w:r>
      <w:r w:rsidRPr="00263EBE">
        <w:rPr>
          <w:b/>
        </w:rPr>
        <w:t>:</w:t>
      </w:r>
    </w:p>
    <w:p w:rsidR="008C7B6A" w:rsidRPr="00263EBE" w:rsidRDefault="008C7B6A" w:rsidP="00E949BD">
      <w:pPr>
        <w:ind w:firstLine="709"/>
        <w:contextualSpacing/>
        <w:jc w:val="both"/>
        <w:rPr>
          <w:rFonts w:eastAsia="Arial Unicode MS"/>
          <w:b/>
          <w:kern w:val="1"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>6.1.1.</w:t>
      </w:r>
      <w:r w:rsidR="00E949BD" w:rsidRPr="00263EBE">
        <w:rPr>
          <w:rFonts w:eastAsia="Arial Unicode MS"/>
          <w:b/>
          <w:kern w:val="1"/>
        </w:rPr>
        <w:t> </w:t>
      </w:r>
      <w:r w:rsidRPr="00263EBE">
        <w:rPr>
          <w:rFonts w:eastAsia="Arial Unicode MS"/>
          <w:b/>
          <w:kern w:val="1"/>
        </w:rPr>
        <w:t>читать в следующей редакции:</w:t>
      </w:r>
    </w:p>
    <w:p w:rsidR="00E949BD" w:rsidRPr="00263EBE" w:rsidRDefault="008C7B6A" w:rsidP="00E949BD">
      <w:pPr>
        <w:ind w:firstLine="709"/>
        <w:contextualSpacing/>
        <w:jc w:val="both"/>
        <w:rPr>
          <w:i/>
          <w:iCs/>
        </w:rPr>
      </w:pPr>
      <w:proofErr w:type="gramStart"/>
      <w:r w:rsidRPr="00263EBE">
        <w:rPr>
          <w:rFonts w:eastAsia="Arial Unicode MS"/>
          <w:kern w:val="1"/>
        </w:rPr>
        <w:t>«</w:t>
      </w:r>
      <w:r w:rsidR="00E949BD" w:rsidRPr="00263EBE"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="00E949BD" w:rsidRPr="00263EBE">
        <w:rPr>
          <w:iCs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</w:t>
      </w:r>
      <w:proofErr w:type="gramEnd"/>
      <w:r w:rsidR="00E949BD" w:rsidRPr="00263EBE">
        <w:rPr>
          <w:iCs/>
        </w:rPr>
        <w:t xml:space="preserve"> должностных лиц</w:t>
      </w:r>
      <w:proofErr w:type="gramStart"/>
      <w:r w:rsidRPr="00263EBE">
        <w:rPr>
          <w:iCs/>
        </w:rPr>
        <w:t>.»</w:t>
      </w:r>
      <w:proofErr w:type="gramEnd"/>
    </w:p>
    <w:p w:rsidR="00263EBE" w:rsidRDefault="00263EBE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</w:p>
    <w:p w:rsidR="008C7B6A" w:rsidRPr="00263EBE" w:rsidRDefault="008C7B6A" w:rsidP="00E949BD">
      <w:pPr>
        <w:pStyle w:val="32"/>
        <w:spacing w:after="0"/>
        <w:ind w:left="0" w:firstLine="709"/>
        <w:contextualSpacing/>
        <w:jc w:val="both"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Пункт </w:t>
      </w:r>
      <w:r w:rsidR="00E949BD" w:rsidRPr="00263EBE">
        <w:rPr>
          <w:b/>
          <w:sz w:val="24"/>
          <w:szCs w:val="24"/>
        </w:rPr>
        <w:t>6.1.2.</w:t>
      </w:r>
      <w:r w:rsidRPr="00263EBE">
        <w:rPr>
          <w:b/>
          <w:sz w:val="24"/>
          <w:szCs w:val="24"/>
        </w:rPr>
        <w:t xml:space="preserve"> читать в следующей редакции:</w:t>
      </w:r>
    </w:p>
    <w:p w:rsidR="00E949BD" w:rsidRPr="00263EBE" w:rsidRDefault="008C7B6A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  <w:r w:rsidRPr="00263EBE">
        <w:rPr>
          <w:sz w:val="24"/>
          <w:szCs w:val="24"/>
        </w:rPr>
        <w:t>«</w:t>
      </w:r>
      <w:r w:rsidR="00E949BD" w:rsidRPr="00263EBE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</w:t>
      </w:r>
      <w:proofErr w:type="gramStart"/>
      <w:r w:rsidR="00E949BD" w:rsidRPr="00263EBE">
        <w:rPr>
          <w:sz w:val="24"/>
          <w:szCs w:val="24"/>
        </w:rPr>
        <w:t>.</w:t>
      </w:r>
      <w:r w:rsidRPr="00263EBE">
        <w:rPr>
          <w:sz w:val="24"/>
          <w:szCs w:val="24"/>
        </w:rPr>
        <w:t>»</w:t>
      </w:r>
      <w:proofErr w:type="gramEnd"/>
    </w:p>
    <w:p w:rsidR="00263EBE" w:rsidRDefault="00263EBE" w:rsidP="00E949BD">
      <w:pPr>
        <w:pStyle w:val="32"/>
        <w:spacing w:after="0"/>
        <w:ind w:left="0" w:firstLine="709"/>
        <w:contextualSpacing/>
        <w:rPr>
          <w:sz w:val="24"/>
          <w:szCs w:val="24"/>
        </w:rPr>
      </w:pPr>
    </w:p>
    <w:p w:rsidR="008C7B6A" w:rsidRPr="00263EBE" w:rsidRDefault="008C7B6A" w:rsidP="00E949BD">
      <w:pPr>
        <w:pStyle w:val="32"/>
        <w:spacing w:after="0"/>
        <w:ind w:left="0" w:firstLine="709"/>
        <w:contextualSpacing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Пункт </w:t>
      </w:r>
      <w:r w:rsidR="00E949BD" w:rsidRPr="00263EBE">
        <w:rPr>
          <w:b/>
          <w:sz w:val="24"/>
          <w:szCs w:val="24"/>
        </w:rPr>
        <w:t>6.1.4.</w:t>
      </w:r>
      <w:r w:rsidRPr="00263EBE">
        <w:rPr>
          <w:b/>
          <w:sz w:val="24"/>
          <w:szCs w:val="24"/>
        </w:rPr>
        <w:t xml:space="preserve"> дополнить следующим подпунктом:</w:t>
      </w:r>
    </w:p>
    <w:p w:rsidR="00E949BD" w:rsidRPr="00263EBE" w:rsidRDefault="008C7B6A" w:rsidP="00E949BD">
      <w:pPr>
        <w:pStyle w:val="32"/>
        <w:spacing w:after="0"/>
        <w:ind w:left="0" w:firstLine="709"/>
        <w:contextualSpacing/>
        <w:rPr>
          <w:sz w:val="24"/>
          <w:szCs w:val="24"/>
        </w:rPr>
      </w:pPr>
      <w:r w:rsidRPr="00263EBE">
        <w:rPr>
          <w:sz w:val="24"/>
          <w:szCs w:val="24"/>
        </w:rPr>
        <w:lastRenderedPageBreak/>
        <w:t>«</w:t>
      </w:r>
      <w:r w:rsidR="00E949BD" w:rsidRPr="00263EBE">
        <w:rPr>
          <w:sz w:val="24"/>
          <w:szCs w:val="24"/>
        </w:rPr>
        <w:t>Обеспечивать:</w:t>
      </w:r>
    </w:p>
    <w:p w:rsidR="00E949BD" w:rsidRPr="00263EBE" w:rsidRDefault="00E949BD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  <w:r w:rsidRPr="00263EBE">
        <w:rPr>
          <w:sz w:val="24"/>
          <w:szCs w:val="24"/>
        </w:rPr>
        <w:t>работу по выявлению опасностей и управлению профессиональными рисками</w:t>
      </w:r>
      <w:proofErr w:type="gramStart"/>
      <w:r w:rsidRPr="00263EBE">
        <w:rPr>
          <w:sz w:val="24"/>
          <w:szCs w:val="24"/>
        </w:rPr>
        <w:t>;</w:t>
      </w:r>
      <w:r w:rsidR="008C7B6A" w:rsidRPr="00263EBE">
        <w:rPr>
          <w:sz w:val="24"/>
          <w:szCs w:val="24"/>
        </w:rPr>
        <w:t>»</w:t>
      </w:r>
      <w:proofErr w:type="gramEnd"/>
    </w:p>
    <w:p w:rsidR="00263EBE" w:rsidRDefault="00263EBE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</w:p>
    <w:p w:rsidR="008C7B6A" w:rsidRPr="00263EBE" w:rsidRDefault="008C7B6A" w:rsidP="00E949BD">
      <w:pPr>
        <w:pStyle w:val="32"/>
        <w:spacing w:after="0"/>
        <w:ind w:left="0" w:firstLine="709"/>
        <w:contextualSpacing/>
        <w:jc w:val="both"/>
        <w:rPr>
          <w:rFonts w:eastAsia="Arial Unicode MS"/>
          <w:b/>
          <w:kern w:val="1"/>
          <w:sz w:val="24"/>
          <w:szCs w:val="24"/>
        </w:rPr>
      </w:pPr>
      <w:r w:rsidRPr="00263EBE">
        <w:rPr>
          <w:b/>
          <w:sz w:val="24"/>
          <w:szCs w:val="24"/>
        </w:rPr>
        <w:t xml:space="preserve">Пункт </w:t>
      </w:r>
      <w:r w:rsidR="00E949BD" w:rsidRPr="00263EBE">
        <w:rPr>
          <w:b/>
          <w:sz w:val="24"/>
          <w:szCs w:val="24"/>
        </w:rPr>
        <w:t>6.1.6.</w:t>
      </w:r>
      <w:r w:rsidR="00E949BD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rFonts w:eastAsia="Arial Unicode MS"/>
          <w:b/>
          <w:kern w:val="1"/>
          <w:sz w:val="24"/>
          <w:szCs w:val="24"/>
        </w:rPr>
        <w:t>читать в следующей редакции:</w:t>
      </w:r>
    </w:p>
    <w:p w:rsidR="00E949BD" w:rsidRPr="00263EBE" w:rsidRDefault="008C7B6A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  <w:r w:rsidRPr="00263EBE">
        <w:rPr>
          <w:rFonts w:eastAsia="Arial Unicode MS"/>
          <w:kern w:val="1"/>
          <w:sz w:val="24"/>
          <w:szCs w:val="24"/>
        </w:rPr>
        <w:t>«</w:t>
      </w:r>
      <w:r w:rsidR="00E949BD" w:rsidRPr="00263EBE">
        <w:rPr>
          <w:sz w:val="24"/>
          <w:szCs w:val="24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</w:t>
      </w:r>
      <w:proofErr w:type="gramStart"/>
      <w:r w:rsidR="00E949BD" w:rsidRPr="00263EBE">
        <w:rPr>
          <w:sz w:val="24"/>
          <w:szCs w:val="24"/>
        </w:rPr>
        <w:t>.</w:t>
      </w:r>
      <w:r w:rsidRPr="00263EBE">
        <w:rPr>
          <w:sz w:val="24"/>
          <w:szCs w:val="24"/>
        </w:rPr>
        <w:t>»</w:t>
      </w:r>
      <w:proofErr w:type="gramEnd"/>
    </w:p>
    <w:p w:rsidR="00E949BD" w:rsidRPr="00263EBE" w:rsidRDefault="00E949BD" w:rsidP="00684B3A">
      <w:pPr>
        <w:ind w:firstLine="851"/>
        <w:jc w:val="both"/>
      </w:pPr>
    </w:p>
    <w:p w:rsidR="008C7B6A" w:rsidRPr="00263EBE" w:rsidRDefault="008C7B6A" w:rsidP="00E949BD">
      <w:pPr>
        <w:tabs>
          <w:tab w:val="left" w:pos="993"/>
        </w:tabs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 xml:space="preserve">6.2.4. </w:t>
      </w:r>
      <w:r w:rsidRPr="00263EBE">
        <w:rPr>
          <w:b/>
        </w:rPr>
        <w:t>читать в следующей редакции:</w:t>
      </w:r>
    </w:p>
    <w:p w:rsidR="00E949BD" w:rsidRPr="00263EBE" w:rsidRDefault="008C7B6A" w:rsidP="00E949BD">
      <w:pPr>
        <w:tabs>
          <w:tab w:val="left" w:pos="993"/>
        </w:tabs>
        <w:ind w:firstLine="709"/>
        <w:contextualSpacing/>
        <w:jc w:val="both"/>
      </w:pPr>
      <w:proofErr w:type="gramStart"/>
      <w:r w:rsidRPr="00263EBE">
        <w:t>«</w:t>
      </w:r>
      <w:r w:rsidR="00E949BD" w:rsidRPr="00263EBE">
        <w:rPr>
          <w:iCs/>
        </w:rPr>
        <w:t xml:space="preserve">Осуществлять финансирование мероприятий по охране труда, в том числе: обучение </w:t>
      </w:r>
      <w:r w:rsidR="00E949BD" w:rsidRPr="00263EBE">
        <w:rPr>
          <w:bCs/>
          <w:iCs/>
        </w:rPr>
        <w:t>по охране труда</w:t>
      </w:r>
      <w:r w:rsidR="00E949BD" w:rsidRPr="00263EBE">
        <w:rPr>
          <w:iCs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="00E949BD" w:rsidRPr="00263EBE">
        <w:t>в размере не ниже установленных ст. 225 ТК РФ.</w:t>
      </w:r>
      <w:r w:rsidR="003562E7" w:rsidRPr="00263EBE">
        <w:t>»</w:t>
      </w:r>
      <w:r w:rsidR="00E949BD" w:rsidRPr="00263EBE">
        <w:t xml:space="preserve"> </w:t>
      </w:r>
      <w:proofErr w:type="gramEnd"/>
    </w:p>
    <w:p w:rsidR="00E949BD" w:rsidRPr="00263EBE" w:rsidRDefault="00E949BD" w:rsidP="00466FB6">
      <w:pPr>
        <w:tabs>
          <w:tab w:val="left" w:pos="993"/>
        </w:tabs>
        <w:ind w:firstLine="851"/>
        <w:contextualSpacing/>
        <w:jc w:val="both"/>
      </w:pPr>
    </w:p>
    <w:p w:rsidR="003562E7" w:rsidRPr="00263EBE" w:rsidRDefault="003562E7" w:rsidP="00E949BD">
      <w:pPr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Дополнить пунктом </w:t>
      </w:r>
      <w:r w:rsidR="00E949BD" w:rsidRPr="00263EBE">
        <w:rPr>
          <w:b/>
        </w:rPr>
        <w:t>6.2.5.1.</w:t>
      </w:r>
      <w:r w:rsidRPr="00263EBE">
        <w:rPr>
          <w:b/>
        </w:rPr>
        <w:t xml:space="preserve"> следующего содержания:</w:t>
      </w:r>
    </w:p>
    <w:p w:rsidR="00E949BD" w:rsidRPr="00263EBE" w:rsidRDefault="003562E7" w:rsidP="00E949BD">
      <w:pPr>
        <w:ind w:firstLine="709"/>
        <w:contextualSpacing/>
        <w:jc w:val="both"/>
        <w:rPr>
          <w:lang w:eastAsia="x-none"/>
        </w:rPr>
      </w:pPr>
      <w:r w:rsidRPr="00263EBE">
        <w:t>«</w:t>
      </w:r>
      <w:r w:rsidR="00E949BD" w:rsidRPr="00263EBE">
        <w:rPr>
          <w:lang w:eastAsia="x-none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</w:t>
      </w:r>
      <w:proofErr w:type="gramStart"/>
      <w:r w:rsidR="00E949BD" w:rsidRPr="00263EBE">
        <w:rPr>
          <w:lang w:eastAsia="x-none"/>
        </w:rPr>
        <w:t>.</w:t>
      </w:r>
      <w:r w:rsidRPr="00263EBE">
        <w:rPr>
          <w:lang w:eastAsia="x-none"/>
        </w:rPr>
        <w:t>»</w:t>
      </w:r>
      <w:proofErr w:type="gramEnd"/>
    </w:p>
    <w:p w:rsidR="003562E7" w:rsidRPr="00263EBE" w:rsidRDefault="003562E7" w:rsidP="00E949BD">
      <w:pPr>
        <w:ind w:firstLine="709"/>
        <w:contextualSpacing/>
        <w:jc w:val="both"/>
        <w:rPr>
          <w:b/>
          <w:i/>
          <w:strike/>
        </w:rPr>
      </w:pPr>
    </w:p>
    <w:p w:rsidR="003562E7" w:rsidRPr="00263EBE" w:rsidRDefault="003562E7" w:rsidP="00E949BD">
      <w:pPr>
        <w:pStyle w:val="a3"/>
        <w:ind w:firstLine="709"/>
        <w:contextualSpacing/>
        <w:jc w:val="both"/>
        <w:rPr>
          <w:rFonts w:eastAsia="Arial Unicode MS"/>
          <w:b/>
          <w:kern w:val="1"/>
          <w:sz w:val="24"/>
          <w:szCs w:val="24"/>
        </w:rPr>
      </w:pPr>
      <w:r w:rsidRPr="00263EBE">
        <w:rPr>
          <w:b/>
          <w:sz w:val="24"/>
          <w:szCs w:val="24"/>
        </w:rPr>
        <w:t xml:space="preserve">Абзац 1 пункта </w:t>
      </w:r>
      <w:r w:rsidR="00E949BD" w:rsidRPr="00263EBE">
        <w:rPr>
          <w:b/>
          <w:sz w:val="24"/>
          <w:szCs w:val="24"/>
        </w:rPr>
        <w:t>6.2.6.</w:t>
      </w:r>
      <w:r w:rsidR="00E949BD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rFonts w:eastAsia="Arial Unicode MS"/>
          <w:b/>
          <w:kern w:val="1"/>
          <w:sz w:val="24"/>
          <w:szCs w:val="24"/>
        </w:rPr>
        <w:t>читать в следующей редакции:</w:t>
      </w:r>
    </w:p>
    <w:p w:rsidR="00E949BD" w:rsidRPr="00263EBE" w:rsidRDefault="003562E7" w:rsidP="00E949BD">
      <w:pPr>
        <w:pStyle w:val="a3"/>
        <w:ind w:firstLine="709"/>
        <w:contextualSpacing/>
        <w:jc w:val="both"/>
        <w:rPr>
          <w:sz w:val="24"/>
          <w:szCs w:val="24"/>
        </w:rPr>
      </w:pPr>
      <w:r w:rsidRPr="00263EBE">
        <w:rPr>
          <w:rFonts w:eastAsia="Arial Unicode MS"/>
          <w:kern w:val="1"/>
          <w:sz w:val="24"/>
          <w:szCs w:val="24"/>
        </w:rPr>
        <w:t>«</w:t>
      </w:r>
      <w:r w:rsidR="00E949BD" w:rsidRPr="00263EBE">
        <w:rPr>
          <w:sz w:val="24"/>
          <w:szCs w:val="24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="00E949BD" w:rsidRPr="00263EBE">
        <w:rPr>
          <w:sz w:val="24"/>
          <w:szCs w:val="24"/>
        </w:rPr>
        <w:t>помощи</w:t>
      </w:r>
      <w:proofErr w:type="gramEnd"/>
      <w:r w:rsidR="00E949BD" w:rsidRPr="00263EBE">
        <w:rPr>
          <w:sz w:val="24"/>
          <w:szCs w:val="24"/>
        </w:rPr>
        <w:t xml:space="preserve"> пострадавшим на производстве, правильному применению средств индивидуальной защиты, проведение инструктажей по охране труда, стажировки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3562E7" w:rsidRPr="00263EBE" w:rsidRDefault="003562E7" w:rsidP="00E949BD">
      <w:pPr>
        <w:ind w:firstLine="709"/>
        <w:contextualSpacing/>
        <w:jc w:val="both"/>
      </w:pPr>
    </w:p>
    <w:p w:rsidR="003562E7" w:rsidRPr="00263EBE" w:rsidRDefault="003562E7" w:rsidP="00E949BD">
      <w:pPr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Дополнить пунктом </w:t>
      </w:r>
      <w:r w:rsidR="00E949BD" w:rsidRPr="00263EBE">
        <w:rPr>
          <w:b/>
        </w:rPr>
        <w:t xml:space="preserve">6.2.10.1. </w:t>
      </w:r>
      <w:r w:rsidRPr="00263EBE">
        <w:rPr>
          <w:b/>
        </w:rPr>
        <w:t>следующего содержания:</w:t>
      </w:r>
    </w:p>
    <w:p w:rsidR="00E949BD" w:rsidRPr="00263EBE" w:rsidRDefault="003562E7" w:rsidP="00E949BD">
      <w:pPr>
        <w:ind w:firstLine="709"/>
        <w:contextualSpacing/>
        <w:jc w:val="both"/>
      </w:pPr>
      <w:r w:rsidRPr="00263EBE">
        <w:t>«</w:t>
      </w:r>
      <w:r w:rsidR="00E949BD" w:rsidRPr="00263EBE">
        <w:t>Обеспечить реализацию мероприятий по оценке и управлению профессиональными рисками</w:t>
      </w:r>
      <w:proofErr w:type="gramStart"/>
      <w:r w:rsidR="00E949BD" w:rsidRPr="00263EBE">
        <w:t>.</w:t>
      </w:r>
      <w:r w:rsidRPr="00263EBE">
        <w:t>»</w:t>
      </w:r>
      <w:proofErr w:type="gramEnd"/>
    </w:p>
    <w:p w:rsidR="003562E7" w:rsidRPr="00263EBE" w:rsidRDefault="003562E7" w:rsidP="00E949BD">
      <w:pPr>
        <w:ind w:firstLine="709"/>
        <w:contextualSpacing/>
        <w:jc w:val="both"/>
      </w:pPr>
    </w:p>
    <w:p w:rsidR="003562E7" w:rsidRPr="00263EBE" w:rsidRDefault="003562E7" w:rsidP="00E949BD">
      <w:pPr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Дополнить пунктом </w:t>
      </w:r>
      <w:r w:rsidR="00E949BD" w:rsidRPr="00263EBE">
        <w:rPr>
          <w:b/>
        </w:rPr>
        <w:t xml:space="preserve">6.2.10.2. </w:t>
      </w:r>
      <w:r w:rsidRPr="00263EBE">
        <w:rPr>
          <w:b/>
        </w:rPr>
        <w:t>следующего содержания:</w:t>
      </w:r>
    </w:p>
    <w:p w:rsidR="00E949BD" w:rsidRPr="00263EBE" w:rsidRDefault="003562E7" w:rsidP="00E949BD">
      <w:pPr>
        <w:ind w:firstLine="709"/>
        <w:contextualSpacing/>
        <w:jc w:val="both"/>
      </w:pPr>
      <w:proofErr w:type="gramStart"/>
      <w:r w:rsidRPr="00263EBE">
        <w:t>«</w:t>
      </w:r>
      <w:r w:rsidR="00E949BD" w:rsidRPr="00263EBE"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="00E949BD" w:rsidRPr="00263EBE">
        <w:t>, обеспечивающих дистанционную видео-, ауди</w:t>
      </w:r>
      <w:proofErr w:type="gramStart"/>
      <w:r w:rsidR="00E949BD" w:rsidRPr="00263EBE">
        <w:t>о-</w:t>
      </w:r>
      <w:proofErr w:type="gramEnd"/>
      <w:r w:rsidR="00E949BD" w:rsidRPr="00263EBE">
        <w:t xml:space="preserve"> или иную фиксацию процессов производства работ, в целях контроля за безопасностью производства работ.</w:t>
      </w:r>
      <w:r w:rsidRPr="00263EBE">
        <w:t>»</w:t>
      </w:r>
    </w:p>
    <w:p w:rsidR="003562E7" w:rsidRPr="00263EBE" w:rsidRDefault="003562E7" w:rsidP="00E949BD">
      <w:pPr>
        <w:ind w:firstLine="709"/>
        <w:contextualSpacing/>
        <w:jc w:val="both"/>
      </w:pPr>
    </w:p>
    <w:p w:rsidR="003562E7" w:rsidRPr="00263EBE" w:rsidRDefault="003562E7" w:rsidP="00E949BD">
      <w:pPr>
        <w:tabs>
          <w:tab w:val="left" w:pos="1560"/>
        </w:tabs>
        <w:ind w:firstLine="709"/>
        <w:jc w:val="both"/>
        <w:rPr>
          <w:b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 xml:space="preserve">6.2.18. </w:t>
      </w:r>
      <w:r w:rsidRPr="00263EBE">
        <w:rPr>
          <w:b/>
        </w:rPr>
        <w:t>читать в следующей редакции:</w:t>
      </w:r>
    </w:p>
    <w:p w:rsidR="00E949BD" w:rsidRPr="00263EBE" w:rsidRDefault="003562E7" w:rsidP="00E949BD">
      <w:pPr>
        <w:tabs>
          <w:tab w:val="left" w:pos="1560"/>
        </w:tabs>
        <w:ind w:firstLine="709"/>
        <w:jc w:val="both"/>
      </w:pPr>
      <w:r w:rsidRPr="00263EBE">
        <w:t>«</w:t>
      </w:r>
      <w:r w:rsidR="00E949BD" w:rsidRPr="00263EBE">
        <w:t>Проводить своевременное расследование несчастных случаев на производстве (включая микроповреждения) в соответствии с действующим законодательством и вести их учет</w:t>
      </w:r>
      <w:proofErr w:type="gramStart"/>
      <w:r w:rsidR="00E949BD" w:rsidRPr="00263EBE">
        <w:t>.</w:t>
      </w:r>
      <w:r w:rsidRPr="00263EBE">
        <w:t>»</w:t>
      </w:r>
      <w:proofErr w:type="gramEnd"/>
    </w:p>
    <w:p w:rsidR="003562E7" w:rsidRPr="00263EBE" w:rsidRDefault="003562E7" w:rsidP="00466FB6">
      <w:pPr>
        <w:tabs>
          <w:tab w:val="left" w:pos="993"/>
        </w:tabs>
        <w:ind w:firstLine="851"/>
        <w:contextualSpacing/>
        <w:jc w:val="both"/>
      </w:pPr>
    </w:p>
    <w:p w:rsidR="003562E7" w:rsidRPr="00263EBE" w:rsidRDefault="003562E7" w:rsidP="00E949BD">
      <w:pPr>
        <w:ind w:firstLine="709"/>
        <w:jc w:val="both"/>
        <w:rPr>
          <w:b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>6.3.2.</w:t>
      </w:r>
      <w:r w:rsidRPr="00263EBE">
        <w:rPr>
          <w:b/>
        </w:rPr>
        <w:t xml:space="preserve"> читать в следующей редакции:</w:t>
      </w:r>
    </w:p>
    <w:p w:rsidR="00E949BD" w:rsidRPr="00263EBE" w:rsidRDefault="003562E7" w:rsidP="00E949BD">
      <w:pPr>
        <w:ind w:firstLine="709"/>
        <w:jc w:val="both"/>
      </w:pPr>
      <w:r w:rsidRPr="00263EBE">
        <w:lastRenderedPageBreak/>
        <w:t>«</w:t>
      </w:r>
      <w:r w:rsidR="00E949BD" w:rsidRPr="00263EBE">
        <w:t>Проходить обучение безопасным методам и приемам выполнения работ, оказанию первой помощи при несчастных случаях на производстве, правильному применению средств индивидуальной защиты, инструктаж по охране труда, проверку знаний требований охраны труда</w:t>
      </w:r>
      <w:proofErr w:type="gramStart"/>
      <w:r w:rsidR="00E949BD" w:rsidRPr="00263EBE">
        <w:t>.</w:t>
      </w:r>
      <w:r w:rsidRPr="00263EBE">
        <w:t>»</w:t>
      </w:r>
      <w:proofErr w:type="gramEnd"/>
    </w:p>
    <w:p w:rsidR="00E949BD" w:rsidRPr="00263EBE" w:rsidRDefault="00E949BD" w:rsidP="00466FB6">
      <w:pPr>
        <w:tabs>
          <w:tab w:val="left" w:pos="993"/>
        </w:tabs>
        <w:ind w:firstLine="851"/>
        <w:contextualSpacing/>
        <w:jc w:val="both"/>
      </w:pPr>
    </w:p>
    <w:p w:rsidR="003562E7" w:rsidRPr="00263EBE" w:rsidRDefault="003562E7" w:rsidP="00E949BD">
      <w:pPr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>6.3.5.</w:t>
      </w:r>
      <w:r w:rsidRPr="00263EBE">
        <w:rPr>
          <w:b/>
        </w:rPr>
        <w:t xml:space="preserve"> читать в следующей редакции:</w:t>
      </w:r>
    </w:p>
    <w:p w:rsidR="00E949BD" w:rsidRPr="00263EBE" w:rsidRDefault="003562E7" w:rsidP="00E949BD">
      <w:pPr>
        <w:ind w:firstLine="709"/>
        <w:contextualSpacing/>
        <w:jc w:val="both"/>
        <w:rPr>
          <w:b/>
          <w:bCs/>
        </w:rPr>
      </w:pPr>
      <w:r w:rsidRPr="00263EBE">
        <w:t>«</w:t>
      </w:r>
      <w:r w:rsidR="00E949BD" w:rsidRPr="00263EBE"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</w:t>
      </w:r>
      <w:proofErr w:type="gramStart"/>
      <w:r w:rsidR="00E949BD" w:rsidRPr="00263EBE">
        <w:t>.</w:t>
      </w:r>
      <w:r w:rsidR="00263EBE" w:rsidRPr="00263EBE">
        <w:t>»</w:t>
      </w:r>
      <w:proofErr w:type="gramEnd"/>
    </w:p>
    <w:p w:rsidR="00E949BD" w:rsidRPr="00DF0B5F" w:rsidRDefault="00E949BD" w:rsidP="00466FB6">
      <w:pPr>
        <w:tabs>
          <w:tab w:val="left" w:pos="993"/>
        </w:tabs>
        <w:ind w:firstLine="851"/>
        <w:contextualSpacing/>
        <w:jc w:val="both"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8D674D" w:rsidRPr="00DF0B5F" w:rsidTr="00565825">
        <w:trPr>
          <w:trHeight w:val="1525"/>
        </w:trPr>
        <w:tc>
          <w:tcPr>
            <w:tcW w:w="4667" w:type="dxa"/>
          </w:tcPr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работодателя: 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Руководитель образовательной организации </w:t>
            </w:r>
          </w:p>
          <w:p w:rsidR="008D674D" w:rsidRPr="00DF0B5F" w:rsidRDefault="00803378" w:rsidP="00565825">
            <w:pPr>
              <w:pStyle w:val="Default"/>
              <w:ind w:firstLine="709"/>
              <w:contextualSpacing/>
            </w:pPr>
            <w:r>
              <w:t>________________</w:t>
            </w:r>
            <w:proofErr w:type="spellStart"/>
            <w:r>
              <w:t>Аглиуллина</w:t>
            </w:r>
            <w:proofErr w:type="spellEnd"/>
            <w:r>
              <w:t xml:space="preserve"> Г.Ф.</w:t>
            </w:r>
          </w:p>
          <w:p w:rsidR="008D674D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М.П. </w:t>
            </w:r>
          </w:p>
          <w:p w:rsidR="00803378" w:rsidRPr="00DF0B5F" w:rsidRDefault="00803378" w:rsidP="00565825">
            <w:pPr>
              <w:pStyle w:val="Default"/>
              <w:ind w:firstLine="709"/>
              <w:contextualSpacing/>
            </w:pPr>
          </w:p>
          <w:p w:rsidR="008D674D" w:rsidRPr="00DF0B5F" w:rsidRDefault="008D674D" w:rsidP="00AE5C5A">
            <w:pPr>
              <w:pStyle w:val="Default"/>
              <w:ind w:firstLine="709"/>
              <w:contextualSpacing/>
            </w:pPr>
            <w:r w:rsidRPr="00DF0B5F">
              <w:t>« _</w:t>
            </w:r>
            <w:r w:rsidR="00EC7986">
              <w:rPr>
                <w:u w:val="single"/>
              </w:rPr>
              <w:t>01</w:t>
            </w:r>
            <w:r w:rsidRPr="00DF0B5F">
              <w:t>_ » ___</w:t>
            </w:r>
            <w:r w:rsidR="00EC7986">
              <w:rPr>
                <w:u w:val="single"/>
              </w:rPr>
              <w:t>апреля</w:t>
            </w:r>
            <w:r w:rsidR="00EC7986">
              <w:t>_____</w:t>
            </w:r>
            <w:r w:rsidRPr="00DF0B5F">
              <w:t xml:space="preserve"> 20</w:t>
            </w:r>
            <w:r w:rsidR="00AE5C5A">
              <w:t>_</w:t>
            </w:r>
            <w:r w:rsidR="00EC7986">
              <w:rPr>
                <w:u w:val="single"/>
              </w:rPr>
              <w:t>22</w:t>
            </w:r>
            <w:r w:rsidR="00AE5C5A">
              <w:t>_</w:t>
            </w:r>
            <w:r w:rsidRPr="00DF0B5F">
              <w:t xml:space="preserve">г. </w:t>
            </w:r>
          </w:p>
        </w:tc>
        <w:tc>
          <w:tcPr>
            <w:tcW w:w="4667" w:type="dxa"/>
          </w:tcPr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работников: 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Председатель первичной профсоюзной организации 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>_______________</w:t>
            </w:r>
            <w:proofErr w:type="spellStart"/>
            <w:r w:rsidR="00803378">
              <w:t>Лулакова</w:t>
            </w:r>
            <w:proofErr w:type="spellEnd"/>
            <w:r w:rsidR="00803378">
              <w:t xml:space="preserve"> Т.В.</w:t>
            </w:r>
            <w:r w:rsidR="004454F8">
              <w:t xml:space="preserve"> </w:t>
            </w:r>
          </w:p>
          <w:p w:rsidR="008D674D" w:rsidRDefault="008D674D" w:rsidP="00565825">
            <w:pPr>
              <w:pStyle w:val="Default"/>
              <w:ind w:firstLine="709"/>
              <w:contextualSpacing/>
            </w:pPr>
          </w:p>
          <w:p w:rsidR="00803378" w:rsidRPr="00DF0B5F" w:rsidRDefault="00803378" w:rsidP="00565825">
            <w:pPr>
              <w:pStyle w:val="Default"/>
              <w:ind w:firstLine="709"/>
              <w:contextualSpacing/>
            </w:pPr>
          </w:p>
          <w:p w:rsidR="008D674D" w:rsidRPr="00DF0B5F" w:rsidRDefault="00EC7986" w:rsidP="00AE5C5A">
            <w:pPr>
              <w:pStyle w:val="Default"/>
              <w:ind w:firstLine="709"/>
              <w:contextualSpacing/>
            </w:pPr>
            <w:r w:rsidRPr="00DF0B5F">
              <w:t>« _</w:t>
            </w:r>
            <w:r>
              <w:rPr>
                <w:u w:val="single"/>
              </w:rPr>
              <w:t>01</w:t>
            </w:r>
            <w:r w:rsidRPr="00DF0B5F">
              <w:t>_ » ___</w:t>
            </w:r>
            <w:r>
              <w:rPr>
                <w:u w:val="single"/>
              </w:rPr>
              <w:t>апреля</w:t>
            </w:r>
            <w:r>
              <w:t>_____</w:t>
            </w:r>
            <w:r w:rsidRPr="00DF0B5F">
              <w:t xml:space="preserve"> 20</w:t>
            </w:r>
            <w:r>
              <w:t>_</w:t>
            </w:r>
            <w:r>
              <w:rPr>
                <w:u w:val="single"/>
              </w:rPr>
              <w:t>22</w:t>
            </w:r>
            <w:r>
              <w:t>_</w:t>
            </w:r>
            <w:r w:rsidRPr="00DF0B5F">
              <w:t>г.</w:t>
            </w:r>
          </w:p>
        </w:tc>
      </w:tr>
    </w:tbl>
    <w:p w:rsidR="00466FB6" w:rsidRPr="00466FB6" w:rsidRDefault="00466FB6" w:rsidP="00684B3A">
      <w:pPr>
        <w:ind w:firstLine="851"/>
        <w:jc w:val="both"/>
        <w:rPr>
          <w:color w:val="000000"/>
        </w:rPr>
      </w:pPr>
    </w:p>
    <w:p w:rsidR="00803378" w:rsidRDefault="00803378" w:rsidP="00684B3A">
      <w:pPr>
        <w:ind w:firstLine="851"/>
        <w:jc w:val="both"/>
        <w:rPr>
          <w:color w:val="000000"/>
        </w:rPr>
      </w:pPr>
    </w:p>
    <w:p w:rsidR="00684B3A" w:rsidRDefault="00E949BD" w:rsidP="00684B3A">
      <w:pPr>
        <w:ind w:firstLine="851"/>
        <w:jc w:val="both"/>
        <w:rPr>
          <w:color w:val="000000"/>
        </w:rPr>
      </w:pPr>
      <w:r>
        <w:rPr>
          <w:color w:val="000000"/>
        </w:rPr>
        <w:t>Принято на собрании трудового коллектива.</w:t>
      </w:r>
    </w:p>
    <w:p w:rsidR="00803378" w:rsidRDefault="00803378" w:rsidP="00684B3A">
      <w:pPr>
        <w:ind w:firstLine="851"/>
        <w:jc w:val="both"/>
        <w:rPr>
          <w:color w:val="000000"/>
        </w:rPr>
      </w:pPr>
    </w:p>
    <w:p w:rsidR="00E949BD" w:rsidRDefault="00E949BD" w:rsidP="00684B3A">
      <w:pPr>
        <w:ind w:firstLine="851"/>
        <w:jc w:val="both"/>
        <w:rPr>
          <w:color w:val="000000"/>
        </w:rPr>
      </w:pPr>
      <w:r>
        <w:rPr>
          <w:color w:val="000000"/>
        </w:rPr>
        <w:t>Протокол №__</w:t>
      </w:r>
      <w:r w:rsidR="00EC7986">
        <w:rPr>
          <w:color w:val="000000"/>
          <w:u w:val="single"/>
        </w:rPr>
        <w:t>2</w:t>
      </w:r>
      <w:r>
        <w:rPr>
          <w:color w:val="000000"/>
        </w:rPr>
        <w:t>_ от «_</w:t>
      </w:r>
      <w:r w:rsidR="00EC7986">
        <w:rPr>
          <w:color w:val="000000"/>
        </w:rPr>
        <w:t>01</w:t>
      </w:r>
      <w:r>
        <w:rPr>
          <w:color w:val="000000"/>
        </w:rPr>
        <w:t>__» __</w:t>
      </w:r>
      <w:r w:rsidR="00EC7986">
        <w:rPr>
          <w:color w:val="000000"/>
          <w:u w:val="single"/>
        </w:rPr>
        <w:t>апреля</w:t>
      </w:r>
      <w:r>
        <w:rPr>
          <w:color w:val="000000"/>
        </w:rPr>
        <w:t>_____________ 2022г.</w:t>
      </w:r>
    </w:p>
    <w:p w:rsidR="00803378" w:rsidRDefault="00803378" w:rsidP="004454F8">
      <w:pPr>
        <w:ind w:firstLine="851"/>
        <w:jc w:val="both"/>
        <w:rPr>
          <w:color w:val="000000"/>
        </w:rPr>
      </w:pPr>
    </w:p>
    <w:p w:rsidR="00B61DD3" w:rsidRPr="004454F8" w:rsidRDefault="00E949BD" w:rsidP="004454F8">
      <w:pPr>
        <w:ind w:firstLine="851"/>
        <w:jc w:val="both"/>
        <w:rPr>
          <w:color w:val="000000"/>
        </w:rPr>
      </w:pPr>
      <w:r>
        <w:rPr>
          <w:color w:val="000000"/>
        </w:rPr>
        <w:t>Председатель собрания ______________ /</w:t>
      </w:r>
      <w:proofErr w:type="spellStart"/>
      <w:r w:rsidR="00803378">
        <w:rPr>
          <w:color w:val="000000"/>
        </w:rPr>
        <w:t>Фахрутдинова</w:t>
      </w:r>
      <w:proofErr w:type="spellEnd"/>
      <w:r w:rsidR="00803378">
        <w:rPr>
          <w:color w:val="000000"/>
        </w:rPr>
        <w:t xml:space="preserve"> М.А.</w:t>
      </w:r>
      <w:r>
        <w:rPr>
          <w:color w:val="000000"/>
        </w:rPr>
        <w:t>/</w:t>
      </w:r>
    </w:p>
    <w:sectPr w:rsidR="00B61DD3" w:rsidRPr="00445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80ED2"/>
    <w:multiLevelType w:val="hybridMultilevel"/>
    <w:tmpl w:val="615A2AB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29F6E10"/>
    <w:multiLevelType w:val="hybridMultilevel"/>
    <w:tmpl w:val="35D829C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545F106A"/>
    <w:multiLevelType w:val="hybridMultilevel"/>
    <w:tmpl w:val="CA5CA176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EA5"/>
    <w:rsid w:val="00131EA5"/>
    <w:rsid w:val="00174D40"/>
    <w:rsid w:val="00252B04"/>
    <w:rsid w:val="00263EBE"/>
    <w:rsid w:val="002A0C40"/>
    <w:rsid w:val="002A73FD"/>
    <w:rsid w:val="002D4C71"/>
    <w:rsid w:val="003562E7"/>
    <w:rsid w:val="00420B23"/>
    <w:rsid w:val="004355C8"/>
    <w:rsid w:val="004454F8"/>
    <w:rsid w:val="00466FB6"/>
    <w:rsid w:val="0052426B"/>
    <w:rsid w:val="00610FF1"/>
    <w:rsid w:val="00684B3A"/>
    <w:rsid w:val="00803378"/>
    <w:rsid w:val="00884FE4"/>
    <w:rsid w:val="00894D09"/>
    <w:rsid w:val="008B6ECD"/>
    <w:rsid w:val="008C7B6A"/>
    <w:rsid w:val="008D674D"/>
    <w:rsid w:val="009E661D"/>
    <w:rsid w:val="009F6479"/>
    <w:rsid w:val="00AE5C5A"/>
    <w:rsid w:val="00B03503"/>
    <w:rsid w:val="00B10DBD"/>
    <w:rsid w:val="00B61DD3"/>
    <w:rsid w:val="00BD6B0F"/>
    <w:rsid w:val="00DC2D3F"/>
    <w:rsid w:val="00E949BD"/>
    <w:rsid w:val="00EC7986"/>
    <w:rsid w:val="00F06D43"/>
    <w:rsid w:val="00F8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D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61DD3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3"/>
    <w:basedOn w:val="a"/>
    <w:link w:val="30"/>
    <w:rsid w:val="00684B3A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684B3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Default">
    <w:name w:val="Default"/>
    <w:rsid w:val="008D67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84FE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84FE4"/>
    <w:rPr>
      <w:rFonts w:ascii="Segoe UI" w:eastAsia="Times New Roman" w:hAnsi="Segoe UI" w:cs="Segoe UI"/>
      <w:sz w:val="18"/>
      <w:szCs w:val="18"/>
      <w:lang w:eastAsia="ru-RU"/>
    </w:rPr>
  </w:style>
  <w:style w:type="paragraph" w:styleId="31">
    <w:name w:val="List 3"/>
    <w:basedOn w:val="a"/>
    <w:rsid w:val="00B10DBD"/>
    <w:pPr>
      <w:ind w:left="849" w:hanging="283"/>
    </w:pPr>
  </w:style>
  <w:style w:type="paragraph" w:styleId="32">
    <w:name w:val="Body Text Indent 3"/>
    <w:basedOn w:val="a"/>
    <w:link w:val="33"/>
    <w:rsid w:val="00E949BD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E949B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Без интервала Знак"/>
    <w:link w:val="a3"/>
    <w:uiPriority w:val="1"/>
    <w:rsid w:val="00E949BD"/>
    <w:rPr>
      <w:rFonts w:ascii="Times New Roman" w:eastAsia="Calibri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D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61DD3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3"/>
    <w:basedOn w:val="a"/>
    <w:link w:val="30"/>
    <w:rsid w:val="00684B3A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684B3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Default">
    <w:name w:val="Default"/>
    <w:rsid w:val="008D67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84FE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84FE4"/>
    <w:rPr>
      <w:rFonts w:ascii="Segoe UI" w:eastAsia="Times New Roman" w:hAnsi="Segoe UI" w:cs="Segoe UI"/>
      <w:sz w:val="18"/>
      <w:szCs w:val="18"/>
      <w:lang w:eastAsia="ru-RU"/>
    </w:rPr>
  </w:style>
  <w:style w:type="paragraph" w:styleId="31">
    <w:name w:val="List 3"/>
    <w:basedOn w:val="a"/>
    <w:rsid w:val="00B10DBD"/>
    <w:pPr>
      <w:ind w:left="849" w:hanging="283"/>
    </w:pPr>
  </w:style>
  <w:style w:type="paragraph" w:styleId="32">
    <w:name w:val="Body Text Indent 3"/>
    <w:basedOn w:val="a"/>
    <w:link w:val="33"/>
    <w:rsid w:val="00E949BD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E949B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Без интервала Знак"/>
    <w:link w:val="a3"/>
    <w:uiPriority w:val="1"/>
    <w:rsid w:val="00E949BD"/>
    <w:rPr>
      <w:rFonts w:ascii="Times New Roman" w:eastAsia="Calibri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1423</Words>
  <Characters>8114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 Нургаязовна</dc:creator>
  <cp:keywords/>
  <dc:description/>
  <cp:lastModifiedBy>АСЕР</cp:lastModifiedBy>
  <cp:revision>18</cp:revision>
  <cp:lastPrinted>2022-03-22T08:12:00Z</cp:lastPrinted>
  <dcterms:created xsi:type="dcterms:W3CDTF">2022-02-10T11:25:00Z</dcterms:created>
  <dcterms:modified xsi:type="dcterms:W3CDTF">2022-04-20T08:52:00Z</dcterms:modified>
</cp:coreProperties>
</file>